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4B" w:rsidRPr="00644FB2" w:rsidRDefault="00DA094B" w:rsidP="004E64A3">
      <w:pPr>
        <w:rPr>
          <w:rFonts w:ascii="Arial" w:hAnsi="Arial" w:cs="Arial"/>
          <w:noProof/>
          <w:color w:val="003C69"/>
          <w:sz w:val="20"/>
        </w:rPr>
      </w:pPr>
      <w:bookmarkStart w:id="0" w:name="_Hlk125466376"/>
      <w:bookmarkStart w:id="1" w:name="_Hlk125465991"/>
      <w:bookmarkStart w:id="2" w:name="_Hlk125466718"/>
      <w:bookmarkStart w:id="3" w:name="_GoBack"/>
      <w:bookmarkEnd w:id="3"/>
      <w:r w:rsidRPr="004E64A3">
        <w:rPr>
          <w:rFonts w:ascii="Arial" w:hAnsi="Arial" w:cs="Arial"/>
          <w:noProof/>
          <w:sz w:val="20"/>
        </w:rPr>
        <w:t>Označení zaměstnavatele</w:t>
      </w:r>
    </w:p>
    <w:p w:rsidR="00DA094B" w:rsidRPr="004E64A3" w:rsidRDefault="00DA094B" w:rsidP="004E64A3">
      <w:pPr>
        <w:pStyle w:val="Zhlav"/>
        <w:tabs>
          <w:tab w:val="clear" w:pos="4536"/>
          <w:tab w:val="clear" w:pos="9072"/>
          <w:tab w:val="left" w:pos="1418"/>
          <w:tab w:val="left" w:pos="6675"/>
        </w:tabs>
        <w:rPr>
          <w:rFonts w:ascii="Arial" w:hAnsi="Arial" w:cs="Arial"/>
          <w:noProof/>
          <w:sz w:val="20"/>
        </w:rPr>
      </w:pPr>
      <w:r w:rsidRPr="004E64A3">
        <w:rPr>
          <w:rFonts w:ascii="Arial" w:hAnsi="Arial" w:cs="Arial"/>
          <w:noProof/>
          <w:sz w:val="20"/>
        </w:rPr>
        <w:t>Název:</w:t>
      </w:r>
      <w:r w:rsidR="00444BCB" w:rsidRPr="004E64A3">
        <w:rPr>
          <w:rFonts w:ascii="Arial" w:hAnsi="Arial" w:cs="Arial"/>
          <w:noProof/>
          <w:sz w:val="20"/>
        </w:rPr>
        <w:t xml:space="preserve"> </w:t>
      </w:r>
      <w:r w:rsidR="00444BCB" w:rsidRPr="004E64A3">
        <w:rPr>
          <w:rFonts w:ascii="Arial" w:hAnsi="Arial" w:cs="Arial"/>
          <w:noProof/>
          <w:sz w:val="20"/>
        </w:rPr>
        <w:tab/>
      </w:r>
      <w:r w:rsidR="00444BCB" w:rsidRPr="004E64A3">
        <w:rPr>
          <w:rFonts w:ascii="Arial" w:hAnsi="Arial" w:cs="Arial"/>
          <w:noProof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444BCB" w:rsidRPr="004E64A3">
        <w:rPr>
          <w:rFonts w:ascii="Arial" w:hAnsi="Arial" w:cs="Arial"/>
          <w:noProof/>
          <w:sz w:val="20"/>
        </w:rPr>
        <w:instrText xml:space="preserve"> FORMTEXT </w:instrText>
      </w:r>
      <w:r w:rsidR="00444BCB" w:rsidRPr="004E64A3">
        <w:rPr>
          <w:rFonts w:ascii="Arial" w:hAnsi="Arial" w:cs="Arial"/>
          <w:noProof/>
          <w:sz w:val="20"/>
        </w:rPr>
      </w:r>
      <w:r w:rsidR="00444BCB" w:rsidRPr="004E64A3">
        <w:rPr>
          <w:rFonts w:ascii="Arial" w:hAnsi="Arial" w:cs="Arial"/>
          <w:noProof/>
          <w:sz w:val="20"/>
        </w:rPr>
        <w:fldChar w:fldCharType="separate"/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fldChar w:fldCharType="end"/>
      </w:r>
      <w:bookmarkEnd w:id="4"/>
    </w:p>
    <w:p w:rsidR="00DA094B" w:rsidRPr="004E64A3" w:rsidRDefault="00644FB2" w:rsidP="00644FB2">
      <w:pPr>
        <w:pStyle w:val="Zhlav"/>
        <w:tabs>
          <w:tab w:val="clear" w:pos="4536"/>
          <w:tab w:val="clear" w:pos="9072"/>
          <w:tab w:val="left" w:pos="1418"/>
        </w:tabs>
        <w:rPr>
          <w:rFonts w:ascii="Arial" w:hAnsi="Arial" w:cs="Arial"/>
          <w:noProof/>
          <w:sz w:val="20"/>
        </w:rPr>
      </w:pPr>
      <w:r w:rsidRPr="004E64A3">
        <w:rPr>
          <w:rFonts w:ascii="Arial" w:hAnsi="Arial" w:cs="Arial"/>
          <w:noProof/>
          <w:sz w:val="20"/>
        </w:rPr>
        <w:t>Sídlo:</w:t>
      </w:r>
      <w:r w:rsidRPr="004E64A3">
        <w:rPr>
          <w:rFonts w:ascii="Arial" w:hAnsi="Arial" w:cs="Arial"/>
          <w:noProof/>
          <w:sz w:val="20"/>
        </w:rPr>
        <w:tab/>
      </w:r>
      <w:r w:rsidR="00444BCB" w:rsidRPr="004E64A3">
        <w:rPr>
          <w:rFonts w:ascii="Arial" w:hAnsi="Arial" w:cs="Arial"/>
          <w:noProof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444BCB" w:rsidRPr="004E64A3">
        <w:rPr>
          <w:rFonts w:ascii="Arial" w:hAnsi="Arial" w:cs="Arial"/>
          <w:noProof/>
          <w:sz w:val="20"/>
        </w:rPr>
        <w:instrText xml:space="preserve"> FORMTEXT </w:instrText>
      </w:r>
      <w:r w:rsidR="00444BCB" w:rsidRPr="004E64A3">
        <w:rPr>
          <w:rFonts w:ascii="Arial" w:hAnsi="Arial" w:cs="Arial"/>
          <w:noProof/>
          <w:sz w:val="20"/>
        </w:rPr>
      </w:r>
      <w:r w:rsidR="00444BCB" w:rsidRPr="004E64A3">
        <w:rPr>
          <w:rFonts w:ascii="Arial" w:hAnsi="Arial" w:cs="Arial"/>
          <w:noProof/>
          <w:sz w:val="20"/>
        </w:rPr>
        <w:fldChar w:fldCharType="separate"/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fldChar w:fldCharType="end"/>
      </w:r>
      <w:bookmarkEnd w:id="5"/>
    </w:p>
    <w:p w:rsidR="00DA094B" w:rsidRPr="004E64A3" w:rsidRDefault="00DA094B" w:rsidP="00644FB2">
      <w:pPr>
        <w:pStyle w:val="Zhlav"/>
        <w:tabs>
          <w:tab w:val="clear" w:pos="4536"/>
          <w:tab w:val="clear" w:pos="9072"/>
          <w:tab w:val="left" w:pos="1418"/>
        </w:tabs>
        <w:rPr>
          <w:rFonts w:ascii="Arial" w:hAnsi="Arial" w:cs="Arial"/>
          <w:noProof/>
          <w:sz w:val="20"/>
        </w:rPr>
      </w:pPr>
      <w:r w:rsidRPr="004E64A3">
        <w:rPr>
          <w:rFonts w:ascii="Arial" w:hAnsi="Arial" w:cs="Arial"/>
          <w:noProof/>
          <w:sz w:val="20"/>
        </w:rPr>
        <w:t>IČ</w:t>
      </w:r>
      <w:r w:rsidR="004E64A3">
        <w:rPr>
          <w:rFonts w:ascii="Arial" w:hAnsi="Arial" w:cs="Arial"/>
          <w:noProof/>
          <w:sz w:val="20"/>
        </w:rPr>
        <w:t>O</w:t>
      </w:r>
      <w:r w:rsidRPr="004E64A3">
        <w:rPr>
          <w:rFonts w:ascii="Arial" w:hAnsi="Arial" w:cs="Arial"/>
          <w:noProof/>
          <w:sz w:val="20"/>
        </w:rPr>
        <w:t>:</w:t>
      </w:r>
      <w:bookmarkEnd w:id="0"/>
      <w:bookmarkEnd w:id="1"/>
      <w:r w:rsidR="00644FB2" w:rsidRPr="004E64A3">
        <w:rPr>
          <w:rFonts w:ascii="Arial" w:hAnsi="Arial" w:cs="Arial"/>
          <w:noProof/>
          <w:sz w:val="20"/>
        </w:rPr>
        <w:tab/>
      </w:r>
      <w:r w:rsidR="00444BCB" w:rsidRPr="004E64A3">
        <w:rPr>
          <w:rFonts w:ascii="Arial" w:hAnsi="Arial" w:cs="Arial"/>
          <w:noProof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 w:rsidR="00444BCB" w:rsidRPr="004E64A3">
        <w:rPr>
          <w:rFonts w:ascii="Arial" w:hAnsi="Arial" w:cs="Arial"/>
          <w:noProof/>
          <w:sz w:val="20"/>
        </w:rPr>
        <w:instrText xml:space="preserve"> FORMTEXT </w:instrText>
      </w:r>
      <w:r w:rsidR="00444BCB" w:rsidRPr="004E64A3">
        <w:rPr>
          <w:rFonts w:ascii="Arial" w:hAnsi="Arial" w:cs="Arial"/>
          <w:noProof/>
          <w:sz w:val="20"/>
        </w:rPr>
      </w:r>
      <w:r w:rsidR="00444BCB" w:rsidRPr="004E64A3">
        <w:rPr>
          <w:rFonts w:ascii="Arial" w:hAnsi="Arial" w:cs="Arial"/>
          <w:noProof/>
          <w:sz w:val="20"/>
        </w:rPr>
        <w:fldChar w:fldCharType="separate"/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t> </w:t>
      </w:r>
      <w:r w:rsidR="00444BCB" w:rsidRPr="004E64A3">
        <w:rPr>
          <w:rFonts w:ascii="Arial" w:hAnsi="Arial" w:cs="Arial"/>
          <w:noProof/>
          <w:sz w:val="20"/>
        </w:rPr>
        <w:fldChar w:fldCharType="end"/>
      </w:r>
      <w:bookmarkEnd w:id="6"/>
    </w:p>
    <w:p w:rsidR="00DA094B" w:rsidRPr="00AE29BB" w:rsidRDefault="00DA094B" w:rsidP="00F931B6">
      <w:pPr>
        <w:pStyle w:val="Zhlav"/>
        <w:tabs>
          <w:tab w:val="clear" w:pos="4536"/>
          <w:tab w:val="clear" w:pos="9072"/>
          <w:tab w:val="left" w:pos="7620"/>
        </w:tabs>
        <w:rPr>
          <w:rFonts w:cs="Arial"/>
          <w:noProof/>
          <w:color w:val="003C69"/>
        </w:rPr>
      </w:pPr>
    </w:p>
    <w:p w:rsidR="00DA094B" w:rsidRPr="00AE29BB" w:rsidRDefault="00DA094B" w:rsidP="004E64A3">
      <w:pPr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cs-CZ"/>
        </w:rPr>
      </w:pPr>
      <w:r w:rsidRPr="00AE29BB">
        <w:rPr>
          <w:rFonts w:ascii="Arial" w:eastAsia="Times New Roman" w:hAnsi="Arial" w:cs="Arial"/>
          <w:b/>
          <w:bCs/>
          <w:sz w:val="32"/>
          <w:szCs w:val="32"/>
          <w:vertAlign w:val="superscript"/>
          <w:lang w:eastAsia="cs-CZ"/>
        </w:rPr>
        <w:t>ŽÁDOST O POSOUZENÍ ZDRAVOTNÍ ZPŮSOBILOSTI K PRÁCI</w:t>
      </w:r>
    </w:p>
    <w:p w:rsidR="00DA094B" w:rsidRPr="004F5F84" w:rsidRDefault="00DA094B" w:rsidP="004E64A3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>Zaměstnavatel žádá o provedení</w:t>
      </w:r>
    </w:p>
    <w:p w:rsidR="00DA094B" w:rsidRPr="004F5F84" w:rsidRDefault="00444BCB" w:rsidP="004E64A3">
      <w:pPr>
        <w:tabs>
          <w:tab w:val="left" w:pos="1701"/>
          <w:tab w:val="left" w:pos="3402"/>
          <w:tab w:val="left" w:pos="5245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1"/>
      <w:r>
        <w:rPr>
          <w:rFonts w:ascii="Arial" w:eastAsia="Times New Roman" w:hAnsi="Arial" w:cs="Arial"/>
          <w:sz w:val="20"/>
          <w:szCs w:val="20"/>
          <w:lang w:eastAsia="cs-CZ"/>
        </w:rPr>
        <w:instrText xml:space="preserve"> FORMCHECKBOX </w:instrText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7"/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>vstupní</w:t>
      </w:r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2"/>
      <w:r>
        <w:rPr>
          <w:rFonts w:ascii="Arial" w:eastAsia="Times New Roman" w:hAnsi="Arial" w:cs="Arial"/>
          <w:sz w:val="20"/>
          <w:szCs w:val="20"/>
          <w:lang w:eastAsia="cs-CZ"/>
        </w:rPr>
        <w:instrText xml:space="preserve"> FORMCHECKBOX </w:instrText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8"/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>periodické</w:t>
      </w:r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3"/>
      <w:r>
        <w:rPr>
          <w:rFonts w:ascii="Arial" w:eastAsia="Times New Roman" w:hAnsi="Arial" w:cs="Arial"/>
          <w:sz w:val="20"/>
          <w:szCs w:val="20"/>
          <w:lang w:eastAsia="cs-CZ"/>
        </w:rPr>
        <w:instrText xml:space="preserve"> FORMCHECKBOX </w:instrText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9"/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>mimořádné</w:t>
      </w:r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4"/>
      <w:r>
        <w:rPr>
          <w:rFonts w:ascii="Arial" w:eastAsia="Times New Roman" w:hAnsi="Arial" w:cs="Arial"/>
          <w:sz w:val="20"/>
          <w:szCs w:val="20"/>
          <w:lang w:eastAsia="cs-CZ"/>
        </w:rPr>
        <w:instrText xml:space="preserve"> FORMCHECKBOX </w:instrText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</w:r>
      <w:r w:rsidR="003B4430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0"/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výstupní </w:t>
      </w:r>
    </w:p>
    <w:p w:rsidR="00DA094B" w:rsidRPr="004E64A3" w:rsidRDefault="00DA094B" w:rsidP="004E64A3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>lékařské prohlídky a vydání posudku o zdravotní způsobilosti zaměstnance:</w:t>
      </w:r>
    </w:p>
    <w:p w:rsidR="00DA094B" w:rsidRPr="004F5F84" w:rsidRDefault="00DA094B" w:rsidP="004E64A3">
      <w:pPr>
        <w:tabs>
          <w:tab w:val="left" w:pos="4962"/>
        </w:tabs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>pana/paní: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1" w:name="Text29"/>
      <w:r w:rsidR="00444BCB"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1"/>
      <w:r w:rsidR="00444BCB"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t>narození: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="00444BCB"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2"/>
    </w:p>
    <w:p w:rsidR="00DA094B" w:rsidRPr="004F5F84" w:rsidRDefault="00DA094B" w:rsidP="004E64A3">
      <w:pPr>
        <w:tabs>
          <w:tab w:val="left" w:pos="4962"/>
        </w:tabs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>trvalé bydliště: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 w:rsidR="00444BCB"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3"/>
      <w:r w:rsidR="00444BCB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kód zdravotní pojišťovny: 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="00444BCB"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4"/>
    </w:p>
    <w:p w:rsidR="00DA094B" w:rsidRPr="004E64A3" w:rsidRDefault="00DA094B" w:rsidP="004E64A3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Posouzení zaměstnance je vyžadováno pro:</w:t>
      </w:r>
    </w:p>
    <w:p w:rsidR="00DA094B" w:rsidRPr="004F5F84" w:rsidRDefault="00DA094B" w:rsidP="004E64A3">
      <w:pPr>
        <w:tabs>
          <w:tab w:val="left" w:pos="1843"/>
        </w:tabs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>Druh vykonávané práce/pracovní zařazení: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444BCB"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5"/>
    </w:p>
    <w:p w:rsidR="00DA094B" w:rsidRPr="004F5F84" w:rsidRDefault="00DA094B" w:rsidP="00917DA2">
      <w:pPr>
        <w:spacing w:before="240"/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Režim a pracovní podmínky: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335"/>
        <w:gridCol w:w="1200"/>
        <w:gridCol w:w="1535"/>
        <w:gridCol w:w="1535"/>
        <w:gridCol w:w="1536"/>
        <w:gridCol w:w="1536"/>
      </w:tblGrid>
      <w:tr w:rsidR="00DA094B" w:rsidRPr="004F5F84" w:rsidTr="007022D3">
        <w:trPr>
          <w:gridAfter w:val="1"/>
          <w:wAfter w:w="1536" w:type="dxa"/>
        </w:trPr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Směnnost</w:t>
            </w:r>
          </w:p>
        </w:tc>
        <w:tc>
          <w:tcPr>
            <w:tcW w:w="3070" w:type="dxa"/>
            <w:gridSpan w:val="3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71" w:type="dxa"/>
            <w:gridSpan w:val="2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Cs/>
                <w:dstrike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DA094B" w:rsidRPr="004F5F84" w:rsidTr="007022D3">
        <w:trPr>
          <w:gridAfter w:val="1"/>
          <w:wAfter w:w="1536" w:type="dxa"/>
        </w:trPr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Práce v noci</w:t>
            </w:r>
          </w:p>
        </w:tc>
        <w:tc>
          <w:tcPr>
            <w:tcW w:w="3070" w:type="dxa"/>
            <w:gridSpan w:val="3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71" w:type="dxa"/>
            <w:gridSpan w:val="2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DA094B" w:rsidRPr="004F5F84" w:rsidTr="007022D3">
        <w:trPr>
          <w:cantSplit/>
          <w:trHeight w:val="90"/>
        </w:trPr>
        <w:tc>
          <w:tcPr>
            <w:tcW w:w="9212" w:type="dxa"/>
            <w:gridSpan w:val="7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Kategorie práce</w:t>
            </w: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rizika: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Cs/>
                <w:dstrike/>
                <w:sz w:val="20"/>
                <w:szCs w:val="20"/>
                <w:u w:val="single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Cs/>
                <w:dstrike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2R</w:t>
            </w: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Cs/>
                <w:dstrike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jc w:val="center"/>
              <w:rPr>
                <w:rFonts w:ascii="Arial" w:eastAsia="Times New Roman" w:hAnsi="Arial" w:cs="Arial"/>
                <w:bCs/>
                <w:dstrike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Prach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Chemické škodliviny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Hluk 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Vibrace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Neionizující záření a </w:t>
            </w:r>
            <w:proofErr w:type="spellStart"/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elmag</w:t>
            </w:r>
            <w:proofErr w:type="spellEnd"/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pole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Fyzická zátěž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Pracovní poloha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Zátěž teplem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Zátěž chladem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Psychická zátěž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Zraková zátěž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A094B" w:rsidRPr="004F5F84" w:rsidTr="007022D3">
        <w:tc>
          <w:tcPr>
            <w:tcW w:w="1870" w:type="dxa"/>
            <w:gridSpan w:val="2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5F8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Biologické činitele</w:t>
            </w:r>
          </w:p>
        </w:tc>
        <w:tc>
          <w:tcPr>
            <w:tcW w:w="1200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36" w:type="dxa"/>
          </w:tcPr>
          <w:p w:rsidR="00DA094B" w:rsidRPr="004F5F84" w:rsidRDefault="00DA094B" w:rsidP="007022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DA094B" w:rsidRPr="004F5F84" w:rsidRDefault="00444BCB" w:rsidP="00644FB2">
      <w:pPr>
        <w:tabs>
          <w:tab w:val="left" w:pos="993"/>
          <w:tab w:val="left" w:pos="2268"/>
          <w:tab w:val="left" w:pos="2835"/>
        </w:tabs>
        <w:spacing w:before="240" w:after="24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cs-CZ"/>
        </w:rPr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6"/>
      <w:r w:rsidR="00763D3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dne </w:t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cs-CZ"/>
        </w:rPr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7"/>
    </w:p>
    <w:p w:rsidR="00DA094B" w:rsidRPr="004F5F84" w:rsidRDefault="00DA094B" w:rsidP="00DA094B">
      <w:pPr>
        <w:tabs>
          <w:tab w:val="left" w:pos="2268"/>
        </w:tabs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>Jméno a příjmení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444BCB"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 w:rsidR="00444BCB"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8"/>
    </w:p>
    <w:p w:rsidR="00DA094B" w:rsidRPr="004F5F84" w:rsidRDefault="00DA094B" w:rsidP="00DA094B">
      <w:pPr>
        <w:tabs>
          <w:tab w:val="left" w:pos="6379"/>
        </w:tabs>
        <w:spacing w:after="0"/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>zástupce zaměstnavatele, osoby oprávněné k vyžádání posudku:</w:t>
      </w:r>
      <w:r w:rsidRPr="004F5F84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</w:t>
      </w:r>
    </w:p>
    <w:p w:rsidR="00DA094B" w:rsidRPr="004F5F84" w:rsidRDefault="000770C4" w:rsidP="00DA094B">
      <w:pPr>
        <w:spacing w:after="0"/>
        <w:ind w:left="5672" w:firstLine="709"/>
        <w:rPr>
          <w:rFonts w:ascii="Arial" w:eastAsia="Times New Roman" w:hAnsi="Arial" w:cs="Arial"/>
          <w:i/>
          <w:iCs/>
          <w:color w:val="C0C0C0"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color w:val="C0C0C0"/>
          <w:sz w:val="20"/>
          <w:szCs w:val="20"/>
          <w:lang w:eastAsia="cs-CZ"/>
        </w:rPr>
        <w:t>p</w:t>
      </w:r>
      <w:r w:rsidR="00DA094B" w:rsidRPr="004F5F84">
        <w:rPr>
          <w:rFonts w:ascii="Arial" w:eastAsia="Times New Roman" w:hAnsi="Arial" w:cs="Arial"/>
          <w:i/>
          <w:iCs/>
          <w:color w:val="C0C0C0"/>
          <w:sz w:val="20"/>
          <w:szCs w:val="20"/>
          <w:lang w:eastAsia="cs-CZ"/>
        </w:rPr>
        <w:t>odpis</w:t>
      </w:r>
    </w:p>
    <w:p w:rsidR="00DA094B" w:rsidRPr="004F5F84" w:rsidRDefault="00DA094B" w:rsidP="00DA094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Souhlas uchazeče/zaměstnance</w:t>
      </w:r>
      <w:r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DA094B" w:rsidRDefault="00DA094B" w:rsidP="00444BC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s tím, že Městská nemocnice Ostrava, příspěvková organizace, poskytující </w:t>
      </w:r>
      <w:proofErr w:type="spellStart"/>
      <w:r w:rsidRPr="004F5F84">
        <w:rPr>
          <w:rFonts w:ascii="Arial" w:eastAsia="Times New Roman" w:hAnsi="Arial" w:cs="Arial"/>
          <w:sz w:val="20"/>
          <w:szCs w:val="20"/>
          <w:lang w:eastAsia="cs-CZ"/>
        </w:rPr>
        <w:t>pracovnělékařské</w:t>
      </w:r>
      <w:proofErr w:type="spellEnd"/>
      <w:r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 služby pro zaměstnavatele, předá hodnocení jeho způsobilosti zaměstnance k výkonu práce obsahující osobní údaje a informace o zdravotní způsobilosti dle shora uvedené žádosti. Souhlas je dán pro všechny úkony v rámci výkonu </w:t>
      </w:r>
      <w:proofErr w:type="spellStart"/>
      <w:r w:rsidRPr="004F5F84">
        <w:rPr>
          <w:rFonts w:ascii="Arial" w:eastAsia="Times New Roman" w:hAnsi="Arial" w:cs="Arial"/>
          <w:sz w:val="20"/>
          <w:szCs w:val="20"/>
          <w:lang w:eastAsia="cs-CZ"/>
        </w:rPr>
        <w:t>pracovnělékařských</w:t>
      </w:r>
      <w:proofErr w:type="spellEnd"/>
      <w:r w:rsidRPr="004F5F84">
        <w:rPr>
          <w:rFonts w:ascii="Arial" w:eastAsia="Times New Roman" w:hAnsi="Arial" w:cs="Arial"/>
          <w:sz w:val="20"/>
          <w:szCs w:val="20"/>
          <w:lang w:eastAsia="cs-CZ"/>
        </w:rPr>
        <w:t xml:space="preserve"> služeb.</w:t>
      </w:r>
    </w:p>
    <w:p w:rsidR="00DA094B" w:rsidRPr="004F5F84" w:rsidRDefault="00444BCB" w:rsidP="000770C4">
      <w:pPr>
        <w:tabs>
          <w:tab w:val="left" w:pos="6379"/>
        </w:tabs>
        <w:spacing w:before="360" w:after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Jméno a příjmení zaměstnance: </w:t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>
        <w:rPr>
          <w:rFonts w:ascii="Arial" w:eastAsia="Times New Roman" w:hAnsi="Arial" w:cs="Arial"/>
          <w:sz w:val="20"/>
          <w:szCs w:val="20"/>
          <w:lang w:eastAsia="cs-CZ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cs-CZ"/>
        </w:rPr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cs-CZ"/>
        </w:rPr>
        <w:t> </w:t>
      </w:r>
      <w:r>
        <w:rPr>
          <w:rFonts w:ascii="Arial" w:eastAsia="Times New Roman" w:hAnsi="Arial" w:cs="Arial"/>
          <w:sz w:val="20"/>
          <w:szCs w:val="20"/>
          <w:lang w:eastAsia="cs-CZ"/>
        </w:rPr>
        <w:fldChar w:fldCharType="end"/>
      </w:r>
      <w:bookmarkEnd w:id="19"/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A094B" w:rsidRPr="004F5F84">
        <w:rPr>
          <w:rFonts w:ascii="Arial" w:eastAsia="Times New Roman" w:hAnsi="Arial" w:cs="Arial"/>
          <w:sz w:val="20"/>
          <w:szCs w:val="20"/>
          <w:lang w:eastAsia="cs-CZ"/>
        </w:rPr>
        <w:t>…………………</w:t>
      </w:r>
    </w:p>
    <w:p w:rsidR="002D5E25" w:rsidRPr="000770C4" w:rsidRDefault="00444BCB" w:rsidP="000770C4">
      <w:pPr>
        <w:tabs>
          <w:tab w:val="left" w:pos="6379"/>
        </w:tabs>
        <w:spacing w:after="0"/>
        <w:rPr>
          <w:rFonts w:ascii="Arial" w:eastAsia="Times New Roman" w:hAnsi="Arial" w:cs="Arial"/>
          <w:i/>
          <w:iCs/>
          <w:color w:val="C0C0C0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bookmarkEnd w:id="2"/>
      <w:r w:rsidR="000770C4">
        <w:rPr>
          <w:rFonts w:ascii="Arial" w:eastAsia="Times New Roman" w:hAnsi="Arial" w:cs="Arial"/>
          <w:i/>
          <w:iCs/>
          <w:color w:val="C0C0C0"/>
          <w:sz w:val="20"/>
          <w:szCs w:val="20"/>
          <w:lang w:eastAsia="cs-CZ"/>
        </w:rPr>
        <w:t>p</w:t>
      </w:r>
      <w:r w:rsidR="000770C4" w:rsidRPr="004F5F84">
        <w:rPr>
          <w:rFonts w:ascii="Arial" w:eastAsia="Times New Roman" w:hAnsi="Arial" w:cs="Arial"/>
          <w:i/>
          <w:iCs/>
          <w:color w:val="C0C0C0"/>
          <w:sz w:val="20"/>
          <w:szCs w:val="20"/>
          <w:lang w:eastAsia="cs-CZ"/>
        </w:rPr>
        <w:t>odpis</w:t>
      </w:r>
    </w:p>
    <w:sectPr w:rsidR="002D5E25" w:rsidRPr="000770C4" w:rsidSect="00917D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9" w:right="1417" w:bottom="1417" w:left="1417" w:header="708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30" w:rsidRDefault="003B4430" w:rsidP="004F7B07">
      <w:pPr>
        <w:spacing w:after="0"/>
      </w:pPr>
      <w:r>
        <w:separator/>
      </w:r>
    </w:p>
  </w:endnote>
  <w:endnote w:type="continuationSeparator" w:id="0">
    <w:p w:rsidR="003B4430" w:rsidRDefault="003B4430" w:rsidP="004F7B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D3" w:rsidRPr="00E72183" w:rsidRDefault="007022D3" w:rsidP="00C53007">
    <w:pPr>
      <w:pStyle w:val="Zpat"/>
      <w:spacing w:before="120" w:after="120"/>
      <w:rPr>
        <w:rFonts w:ascii="Arial" w:hAnsi="Arial" w:cs="Arial"/>
        <w:color w:val="005696"/>
        <w:sz w:val="20"/>
        <w:szCs w:val="20"/>
      </w:rPr>
    </w:pPr>
    <w:r w:rsidRPr="00E72183">
      <w:rPr>
        <w:rFonts w:ascii="Arial" w:hAnsi="Arial" w:cs="Arial"/>
        <w:color w:val="005696"/>
        <w:sz w:val="20"/>
        <w:szCs w:val="20"/>
      </w:rPr>
      <w:fldChar w:fldCharType="begin"/>
    </w:r>
    <w:r w:rsidRPr="00E72183">
      <w:rPr>
        <w:rFonts w:ascii="Arial" w:hAnsi="Arial" w:cs="Arial"/>
        <w:color w:val="005696"/>
        <w:sz w:val="20"/>
        <w:szCs w:val="20"/>
      </w:rPr>
      <w:instrText>PAGE</w:instrText>
    </w:r>
    <w:r w:rsidRPr="00E72183">
      <w:rPr>
        <w:rFonts w:ascii="Arial" w:hAnsi="Arial" w:cs="Arial"/>
        <w:color w:val="005696"/>
        <w:sz w:val="20"/>
        <w:szCs w:val="20"/>
      </w:rPr>
      <w:fldChar w:fldCharType="separate"/>
    </w:r>
    <w:r w:rsidR="004E64A3">
      <w:rPr>
        <w:rFonts w:ascii="Arial" w:hAnsi="Arial" w:cs="Arial"/>
        <w:noProof/>
        <w:color w:val="005696"/>
        <w:sz w:val="20"/>
        <w:szCs w:val="20"/>
      </w:rPr>
      <w:t>11</w:t>
    </w:r>
    <w:r w:rsidRPr="00E72183">
      <w:rPr>
        <w:rFonts w:ascii="Arial" w:hAnsi="Arial" w:cs="Arial"/>
        <w:color w:val="005696"/>
        <w:sz w:val="20"/>
        <w:szCs w:val="20"/>
      </w:rPr>
      <w:fldChar w:fldCharType="end"/>
    </w:r>
    <w:r w:rsidRPr="00E72183">
      <w:rPr>
        <w:rFonts w:ascii="Arial" w:hAnsi="Arial" w:cs="Arial"/>
        <w:color w:val="005696"/>
        <w:sz w:val="20"/>
        <w:szCs w:val="20"/>
      </w:rPr>
      <w:t>/</w:t>
    </w:r>
    <w:r w:rsidRPr="00E72183">
      <w:rPr>
        <w:rFonts w:ascii="Arial" w:hAnsi="Arial" w:cs="Arial"/>
        <w:color w:val="005696"/>
        <w:sz w:val="20"/>
        <w:szCs w:val="20"/>
      </w:rPr>
      <w:fldChar w:fldCharType="begin"/>
    </w:r>
    <w:r w:rsidRPr="00E72183">
      <w:rPr>
        <w:rFonts w:ascii="Arial" w:hAnsi="Arial" w:cs="Arial"/>
        <w:color w:val="005696"/>
        <w:sz w:val="20"/>
        <w:szCs w:val="20"/>
      </w:rPr>
      <w:instrText>NUMPAGES</w:instrText>
    </w:r>
    <w:r w:rsidRPr="00E72183">
      <w:rPr>
        <w:rFonts w:ascii="Arial" w:hAnsi="Arial" w:cs="Arial"/>
        <w:color w:val="005696"/>
        <w:sz w:val="20"/>
        <w:szCs w:val="20"/>
      </w:rPr>
      <w:fldChar w:fldCharType="separate"/>
    </w:r>
    <w:r w:rsidR="004E64A3">
      <w:rPr>
        <w:rFonts w:ascii="Arial" w:hAnsi="Arial" w:cs="Arial"/>
        <w:noProof/>
        <w:color w:val="005696"/>
        <w:sz w:val="20"/>
        <w:szCs w:val="20"/>
      </w:rPr>
      <w:t>11</w:t>
    </w:r>
    <w:r w:rsidRPr="00E72183">
      <w:rPr>
        <w:rFonts w:ascii="Arial" w:hAnsi="Arial" w:cs="Arial"/>
        <w:color w:val="005696"/>
        <w:sz w:val="20"/>
        <w:szCs w:val="20"/>
      </w:rPr>
      <w:fldChar w:fldCharType="end"/>
    </w:r>
  </w:p>
  <w:p w:rsidR="007022D3" w:rsidRPr="00E72183" w:rsidRDefault="007022D3" w:rsidP="00D15B4F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  <w:r w:rsidRPr="00E72183">
      <w:rPr>
        <w:rFonts w:ascii="Arial" w:hAnsi="Arial" w:cs="Arial"/>
        <w:color w:val="005696"/>
        <w:sz w:val="20"/>
        <w:szCs w:val="20"/>
      </w:rPr>
      <w:t>Nemocniční 898/20</w:t>
    </w:r>
    <w:r>
      <w:rPr>
        <w:rFonts w:ascii="Arial" w:hAnsi="Arial" w:cs="Arial"/>
        <w:color w:val="005696"/>
        <w:sz w:val="20"/>
        <w:szCs w:val="20"/>
      </w:rPr>
      <w:t>a</w:t>
    </w:r>
  </w:p>
  <w:p w:rsidR="007022D3" w:rsidRPr="00D15B4F" w:rsidRDefault="007022D3" w:rsidP="00D15B4F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  <w:proofErr w:type="gramStart"/>
    <w:r w:rsidRPr="00E72183">
      <w:rPr>
        <w:rFonts w:ascii="Arial" w:hAnsi="Arial" w:cs="Arial"/>
        <w:color w:val="005696"/>
        <w:sz w:val="20"/>
        <w:szCs w:val="20"/>
      </w:rPr>
      <w:t>728 80  Ostrava</w:t>
    </w:r>
    <w:proofErr w:type="gramEnd"/>
    <w:r w:rsidRPr="00E72183">
      <w:rPr>
        <w:rFonts w:ascii="Arial" w:hAnsi="Arial" w:cs="Arial"/>
        <w:color w:val="005696"/>
        <w:sz w:val="20"/>
        <w:szCs w:val="20"/>
      </w:rPr>
      <w:t xml:space="preserve"> – Moravská Ostrava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D3" w:rsidRPr="00E72183" w:rsidRDefault="007022D3" w:rsidP="00C53007">
    <w:pPr>
      <w:pStyle w:val="Zpat"/>
      <w:spacing w:before="120" w:after="120"/>
      <w:rPr>
        <w:rFonts w:ascii="Arial" w:hAnsi="Arial" w:cs="Arial"/>
        <w:color w:val="005696"/>
        <w:sz w:val="20"/>
        <w:szCs w:val="20"/>
      </w:rPr>
    </w:pPr>
    <w:r w:rsidRPr="00E72183">
      <w:rPr>
        <w:rFonts w:ascii="Arial" w:hAnsi="Arial" w:cs="Arial"/>
        <w:color w:val="005696"/>
        <w:sz w:val="20"/>
        <w:szCs w:val="20"/>
      </w:rPr>
      <w:fldChar w:fldCharType="begin"/>
    </w:r>
    <w:r w:rsidRPr="00E72183">
      <w:rPr>
        <w:rFonts w:ascii="Arial" w:hAnsi="Arial" w:cs="Arial"/>
        <w:color w:val="005696"/>
        <w:sz w:val="20"/>
        <w:szCs w:val="20"/>
      </w:rPr>
      <w:instrText>PAGE</w:instrText>
    </w:r>
    <w:r w:rsidRPr="00E72183">
      <w:rPr>
        <w:rFonts w:ascii="Arial" w:hAnsi="Arial" w:cs="Arial"/>
        <w:color w:val="005696"/>
        <w:sz w:val="20"/>
        <w:szCs w:val="20"/>
      </w:rPr>
      <w:fldChar w:fldCharType="separate"/>
    </w:r>
    <w:r w:rsidR="00226F95">
      <w:rPr>
        <w:rFonts w:ascii="Arial" w:hAnsi="Arial" w:cs="Arial"/>
        <w:noProof/>
        <w:color w:val="005696"/>
        <w:sz w:val="20"/>
        <w:szCs w:val="20"/>
      </w:rPr>
      <w:t>1</w:t>
    </w:r>
    <w:r w:rsidRPr="00E72183">
      <w:rPr>
        <w:rFonts w:ascii="Arial" w:hAnsi="Arial" w:cs="Arial"/>
        <w:color w:val="005696"/>
        <w:sz w:val="20"/>
        <w:szCs w:val="20"/>
      </w:rPr>
      <w:fldChar w:fldCharType="end"/>
    </w:r>
    <w:r w:rsidRPr="00E72183">
      <w:rPr>
        <w:rFonts w:ascii="Arial" w:hAnsi="Arial" w:cs="Arial"/>
        <w:color w:val="005696"/>
        <w:sz w:val="20"/>
        <w:szCs w:val="20"/>
      </w:rPr>
      <w:t>/</w:t>
    </w:r>
    <w:r w:rsidRPr="00E72183">
      <w:rPr>
        <w:rFonts w:ascii="Arial" w:hAnsi="Arial" w:cs="Arial"/>
        <w:color w:val="005696"/>
        <w:sz w:val="20"/>
        <w:szCs w:val="20"/>
      </w:rPr>
      <w:fldChar w:fldCharType="begin"/>
    </w:r>
    <w:r w:rsidRPr="00E72183">
      <w:rPr>
        <w:rFonts w:ascii="Arial" w:hAnsi="Arial" w:cs="Arial"/>
        <w:color w:val="005696"/>
        <w:sz w:val="20"/>
        <w:szCs w:val="20"/>
      </w:rPr>
      <w:instrText>NUMPAGES</w:instrText>
    </w:r>
    <w:r w:rsidRPr="00E72183">
      <w:rPr>
        <w:rFonts w:ascii="Arial" w:hAnsi="Arial" w:cs="Arial"/>
        <w:color w:val="005696"/>
        <w:sz w:val="20"/>
        <w:szCs w:val="20"/>
      </w:rPr>
      <w:fldChar w:fldCharType="separate"/>
    </w:r>
    <w:r w:rsidR="00226F95">
      <w:rPr>
        <w:rFonts w:ascii="Arial" w:hAnsi="Arial" w:cs="Arial"/>
        <w:noProof/>
        <w:color w:val="005696"/>
        <w:sz w:val="20"/>
        <w:szCs w:val="20"/>
      </w:rPr>
      <w:t>1</w:t>
    </w:r>
    <w:r w:rsidRPr="00E72183">
      <w:rPr>
        <w:rFonts w:ascii="Arial" w:hAnsi="Arial" w:cs="Arial"/>
        <w:color w:val="005696"/>
        <w:sz w:val="20"/>
        <w:szCs w:val="20"/>
      </w:rPr>
      <w:fldChar w:fldCharType="end"/>
    </w:r>
  </w:p>
  <w:p w:rsidR="007022D3" w:rsidRPr="00E72183" w:rsidRDefault="007022D3" w:rsidP="00DA7AFB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  <w:r w:rsidRPr="00E72183">
      <w:rPr>
        <w:rFonts w:ascii="Arial" w:hAnsi="Arial" w:cs="Arial"/>
        <w:color w:val="005696"/>
        <w:sz w:val="20"/>
        <w:szCs w:val="20"/>
      </w:rPr>
      <w:t>Nemocniční 898/20</w:t>
    </w:r>
    <w:r>
      <w:rPr>
        <w:rFonts w:ascii="Arial" w:hAnsi="Arial" w:cs="Arial"/>
        <w:color w:val="005696"/>
        <w:sz w:val="20"/>
        <w:szCs w:val="20"/>
      </w:rPr>
      <w:t>a</w:t>
    </w:r>
  </w:p>
  <w:p w:rsidR="007022D3" w:rsidRPr="00C53007" w:rsidRDefault="007022D3" w:rsidP="00C53007">
    <w:pPr>
      <w:pStyle w:val="Zpat"/>
      <w:spacing w:line="220" w:lineRule="exact"/>
      <w:ind w:right="360"/>
      <w:rPr>
        <w:rFonts w:ascii="Arial" w:hAnsi="Arial" w:cs="Arial"/>
        <w:color w:val="005696"/>
        <w:sz w:val="20"/>
        <w:szCs w:val="20"/>
      </w:rPr>
    </w:pPr>
    <w:proofErr w:type="gramStart"/>
    <w:r w:rsidRPr="00E72183">
      <w:rPr>
        <w:rFonts w:ascii="Arial" w:hAnsi="Arial" w:cs="Arial"/>
        <w:color w:val="005696"/>
        <w:sz w:val="20"/>
        <w:szCs w:val="20"/>
      </w:rPr>
      <w:t>728 80  Ostrava</w:t>
    </w:r>
    <w:proofErr w:type="gramEnd"/>
    <w:r w:rsidRPr="00E72183">
      <w:rPr>
        <w:rFonts w:ascii="Arial" w:hAnsi="Arial" w:cs="Arial"/>
        <w:color w:val="005696"/>
        <w:sz w:val="20"/>
        <w:szCs w:val="20"/>
      </w:rPr>
      <w:t xml:space="preserve"> – Moravská Ostrava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30" w:rsidRDefault="003B4430" w:rsidP="004F7B07">
      <w:pPr>
        <w:spacing w:after="0"/>
      </w:pPr>
      <w:r>
        <w:separator/>
      </w:r>
    </w:p>
  </w:footnote>
  <w:footnote w:type="continuationSeparator" w:id="0">
    <w:p w:rsidR="003B4430" w:rsidRDefault="003B4430" w:rsidP="004F7B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D3" w:rsidRDefault="007022D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E7B95B" wp14:editId="19BE98E0">
              <wp:simplePos x="0" y="0"/>
              <wp:positionH relativeFrom="page">
                <wp:posOffset>723900</wp:posOffset>
              </wp:positionH>
              <wp:positionV relativeFrom="page">
                <wp:posOffset>314325</wp:posOffset>
              </wp:positionV>
              <wp:extent cx="2531110" cy="381000"/>
              <wp:effectExtent l="0" t="0" r="254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1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2D3" w:rsidRDefault="007022D3" w:rsidP="004F7B0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3C6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20"/>
                              <w:szCs w:val="20"/>
                            </w:rPr>
                            <w:t>Městská nemocnice Ostrava</w:t>
                          </w:r>
                        </w:p>
                        <w:p w:rsidR="007022D3" w:rsidRDefault="007022D3" w:rsidP="004F7B0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3C6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C69"/>
                              <w:sz w:val="20"/>
                              <w:szCs w:val="20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7B95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57pt;margin-top:24.75pt;width:199.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" filled="f" stroked="f">
              <v:textbox inset="0,0,0,0">
                <w:txbxContent>
                  <w:p w:rsidR="007022D3" w:rsidRDefault="007022D3" w:rsidP="004F7B07">
                    <w:pPr>
                      <w:spacing w:after="0"/>
                      <w:rPr>
                        <w:rFonts w:ascii="Arial" w:hAnsi="Arial" w:cs="Arial"/>
                        <w:b/>
                        <w:color w:val="003C69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20"/>
                        <w:szCs w:val="20"/>
                      </w:rPr>
                      <w:t>Městská nemocnice Ostrava</w:t>
                    </w:r>
                  </w:p>
                  <w:p w:rsidR="007022D3" w:rsidRDefault="007022D3" w:rsidP="004F7B07">
                    <w:pPr>
                      <w:spacing w:after="0"/>
                      <w:rPr>
                        <w:rFonts w:ascii="Arial" w:hAnsi="Arial" w:cs="Arial"/>
                        <w:b/>
                        <w:color w:val="003C69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3C69"/>
                        <w:sz w:val="20"/>
                        <w:szCs w:val="20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2D3" w:rsidRDefault="004E64A3">
    <w:pPr>
      <w:pStyle w:val="Zhlav"/>
    </w:pPr>
    <w:r w:rsidRPr="004E64A3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FB816C" wp14:editId="2EA0E0FB">
              <wp:simplePos x="0" y="0"/>
              <wp:positionH relativeFrom="column">
                <wp:posOffset>2119630</wp:posOffset>
              </wp:positionH>
              <wp:positionV relativeFrom="paragraph">
                <wp:posOffset>-297180</wp:posOffset>
              </wp:positionV>
              <wp:extent cx="3644265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26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4A3" w:rsidRPr="00763D35" w:rsidRDefault="004E64A3" w:rsidP="004E64A3">
                          <w:pPr>
                            <w:jc w:val="right"/>
                            <w:rPr>
                              <w:b/>
                              <w:color w:val="00ADD0"/>
                              <w:sz w:val="36"/>
                              <w:szCs w:val="36"/>
                            </w:rPr>
                          </w:pPr>
                          <w:r w:rsidRPr="00763D35">
                            <w:rPr>
                              <w:b/>
                              <w:color w:val="00ADD0"/>
                              <w:sz w:val="36"/>
                              <w:szCs w:val="36"/>
                            </w:rPr>
                            <w:t>Žádost o posouzení zdravotní způsobilosti k práci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B816C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166.9pt;margin-top:-23.4pt;width:286.9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" filled="f" stroked="f">
              <v:textbox>
                <w:txbxContent>
                  <w:p w:rsidR="004E64A3" w:rsidRPr="00763D35" w:rsidRDefault="004E64A3" w:rsidP="004E64A3">
                    <w:pPr>
                      <w:jc w:val="right"/>
                      <w:rPr>
                        <w:b/>
                        <w:color w:val="00ADD0"/>
                        <w:sz w:val="36"/>
                        <w:szCs w:val="36"/>
                      </w:rPr>
                    </w:pPr>
                    <w:r w:rsidRPr="00763D35">
                      <w:rPr>
                        <w:b/>
                        <w:color w:val="00ADD0"/>
                        <w:sz w:val="36"/>
                        <w:szCs w:val="36"/>
                      </w:rPr>
                      <w:t>Žádost o posouzení zdravotní způsobilosti k práci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</w:t>
    </w:r>
    <w:r w:rsidR="007022D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E3C15E" wp14:editId="787E1839">
              <wp:simplePos x="0" y="0"/>
              <wp:positionH relativeFrom="page">
                <wp:posOffset>876300</wp:posOffset>
              </wp:positionH>
              <wp:positionV relativeFrom="page">
                <wp:posOffset>466725</wp:posOffset>
              </wp:positionV>
              <wp:extent cx="2531110" cy="381000"/>
              <wp:effectExtent l="0" t="0" r="254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1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2D3" w:rsidRDefault="007022D3" w:rsidP="0026053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3C6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20"/>
                              <w:szCs w:val="20"/>
                            </w:rPr>
                            <w:t>Městská nemocnice Ostrava</w:t>
                          </w:r>
                        </w:p>
                        <w:p w:rsidR="007022D3" w:rsidRDefault="007022D3" w:rsidP="0026053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3C69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C69"/>
                              <w:sz w:val="20"/>
                              <w:szCs w:val="20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E3C15E" id="Textové pole 5" o:spid="_x0000_s1028" type="#_x0000_t202" style="position:absolute;margin-left:69pt;margin-top:36.75pt;width:199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" filled="f" stroked="f">
              <v:textbox inset="0,0,0,0">
                <w:txbxContent>
                  <w:p w:rsidR="007022D3" w:rsidRDefault="007022D3" w:rsidP="0026053A">
                    <w:pPr>
                      <w:spacing w:after="0"/>
                      <w:rPr>
                        <w:rFonts w:ascii="Arial" w:hAnsi="Arial" w:cs="Arial"/>
                        <w:b/>
                        <w:color w:val="003C69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20"/>
                        <w:szCs w:val="20"/>
                      </w:rPr>
                      <w:t>Městská nemocnice Ostrava</w:t>
                    </w:r>
                  </w:p>
                  <w:p w:rsidR="007022D3" w:rsidRDefault="007022D3" w:rsidP="0026053A">
                    <w:pPr>
                      <w:spacing w:after="0"/>
                      <w:rPr>
                        <w:rFonts w:ascii="Arial" w:hAnsi="Arial" w:cs="Arial"/>
                        <w:b/>
                        <w:color w:val="003C69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3C69"/>
                        <w:sz w:val="20"/>
                        <w:szCs w:val="20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24F"/>
    <w:multiLevelType w:val="hybridMultilevel"/>
    <w:tmpl w:val="E4D686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0650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2CF6126"/>
    <w:multiLevelType w:val="hybridMultilevel"/>
    <w:tmpl w:val="87681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988"/>
    <w:multiLevelType w:val="hybridMultilevel"/>
    <w:tmpl w:val="B2CE1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6F02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F6666"/>
    <w:multiLevelType w:val="hybridMultilevel"/>
    <w:tmpl w:val="365E39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07E1A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5E1A"/>
    <w:multiLevelType w:val="hybridMultilevel"/>
    <w:tmpl w:val="93BAC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E1CE3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07A4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2339F"/>
    <w:multiLevelType w:val="hybridMultilevel"/>
    <w:tmpl w:val="87681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321A0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27A23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A5A33"/>
    <w:multiLevelType w:val="hybridMultilevel"/>
    <w:tmpl w:val="2FF418BA"/>
    <w:lvl w:ilvl="0" w:tplc="009EF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F18DB"/>
    <w:multiLevelType w:val="hybridMultilevel"/>
    <w:tmpl w:val="32CAD3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A2ACC"/>
    <w:multiLevelType w:val="hybridMultilevel"/>
    <w:tmpl w:val="8C30A1B4"/>
    <w:lvl w:ilvl="0" w:tplc="1582A51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52D91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36BE4"/>
    <w:multiLevelType w:val="hybridMultilevel"/>
    <w:tmpl w:val="D82A7676"/>
    <w:lvl w:ilvl="0" w:tplc="6AE43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F0AF0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14"/>
  </w:num>
  <w:num w:numId="7">
    <w:abstractNumId w:val="3"/>
  </w:num>
  <w:num w:numId="8">
    <w:abstractNumId w:val="15"/>
  </w:num>
  <w:num w:numId="9">
    <w:abstractNumId w:val="4"/>
  </w:num>
  <w:num w:numId="10">
    <w:abstractNumId w:val="9"/>
  </w:num>
  <w:num w:numId="11">
    <w:abstractNumId w:val="6"/>
  </w:num>
  <w:num w:numId="12">
    <w:abstractNumId w:val="13"/>
  </w:num>
  <w:num w:numId="13">
    <w:abstractNumId w:val="16"/>
  </w:num>
  <w:num w:numId="14">
    <w:abstractNumId w:val="8"/>
  </w:num>
  <w:num w:numId="15">
    <w:abstractNumId w:val="11"/>
  </w:num>
  <w:num w:numId="16">
    <w:abstractNumId w:val="1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9D"/>
    <w:rsid w:val="000019ED"/>
    <w:rsid w:val="0003060A"/>
    <w:rsid w:val="000476BF"/>
    <w:rsid w:val="000647E1"/>
    <w:rsid w:val="00074522"/>
    <w:rsid w:val="000770C4"/>
    <w:rsid w:val="000817F7"/>
    <w:rsid w:val="000A3FC4"/>
    <w:rsid w:val="000B39FA"/>
    <w:rsid w:val="000D3903"/>
    <w:rsid w:val="00171DFC"/>
    <w:rsid w:val="00172616"/>
    <w:rsid w:val="0017263D"/>
    <w:rsid w:val="001B64E2"/>
    <w:rsid w:val="00202BB3"/>
    <w:rsid w:val="00211D77"/>
    <w:rsid w:val="00226F95"/>
    <w:rsid w:val="00252411"/>
    <w:rsid w:val="0026053A"/>
    <w:rsid w:val="002636FF"/>
    <w:rsid w:val="00274861"/>
    <w:rsid w:val="00281FF0"/>
    <w:rsid w:val="002A095C"/>
    <w:rsid w:val="002B1D60"/>
    <w:rsid w:val="002D5E25"/>
    <w:rsid w:val="002E33ED"/>
    <w:rsid w:val="003003C5"/>
    <w:rsid w:val="003325E2"/>
    <w:rsid w:val="00343B98"/>
    <w:rsid w:val="003B4430"/>
    <w:rsid w:val="003C05E2"/>
    <w:rsid w:val="00422923"/>
    <w:rsid w:val="00436783"/>
    <w:rsid w:val="00436B2A"/>
    <w:rsid w:val="00444BCB"/>
    <w:rsid w:val="00472CF3"/>
    <w:rsid w:val="004845AD"/>
    <w:rsid w:val="004B5233"/>
    <w:rsid w:val="004E64A3"/>
    <w:rsid w:val="004F7B07"/>
    <w:rsid w:val="00533BC3"/>
    <w:rsid w:val="00571C9D"/>
    <w:rsid w:val="00586280"/>
    <w:rsid w:val="005A27D5"/>
    <w:rsid w:val="005A7E7F"/>
    <w:rsid w:val="005B0077"/>
    <w:rsid w:val="005F189E"/>
    <w:rsid w:val="005F6AB1"/>
    <w:rsid w:val="00644FB2"/>
    <w:rsid w:val="00657A0E"/>
    <w:rsid w:val="00670717"/>
    <w:rsid w:val="00682EE2"/>
    <w:rsid w:val="006B55D7"/>
    <w:rsid w:val="006C47C1"/>
    <w:rsid w:val="006E23D0"/>
    <w:rsid w:val="006E7383"/>
    <w:rsid w:val="006F4960"/>
    <w:rsid w:val="007022D3"/>
    <w:rsid w:val="00710A46"/>
    <w:rsid w:val="00734B85"/>
    <w:rsid w:val="00753FE3"/>
    <w:rsid w:val="00755773"/>
    <w:rsid w:val="00763D35"/>
    <w:rsid w:val="007913EB"/>
    <w:rsid w:val="007977D7"/>
    <w:rsid w:val="007B69AD"/>
    <w:rsid w:val="007C671A"/>
    <w:rsid w:val="00801792"/>
    <w:rsid w:val="00845D25"/>
    <w:rsid w:val="008554E1"/>
    <w:rsid w:val="008A1B4E"/>
    <w:rsid w:val="008C4BAD"/>
    <w:rsid w:val="008D0942"/>
    <w:rsid w:val="008F584D"/>
    <w:rsid w:val="00917DA2"/>
    <w:rsid w:val="00987FE6"/>
    <w:rsid w:val="009B3B14"/>
    <w:rsid w:val="009C08D4"/>
    <w:rsid w:val="009D6EFC"/>
    <w:rsid w:val="00A07046"/>
    <w:rsid w:val="00A20558"/>
    <w:rsid w:val="00A206D3"/>
    <w:rsid w:val="00A6466D"/>
    <w:rsid w:val="00A9435D"/>
    <w:rsid w:val="00AD20A4"/>
    <w:rsid w:val="00AD7B54"/>
    <w:rsid w:val="00B079BA"/>
    <w:rsid w:val="00B248CD"/>
    <w:rsid w:val="00B4040D"/>
    <w:rsid w:val="00B5032F"/>
    <w:rsid w:val="00B57C68"/>
    <w:rsid w:val="00B616ED"/>
    <w:rsid w:val="00B85C84"/>
    <w:rsid w:val="00B95D0B"/>
    <w:rsid w:val="00BD2BAF"/>
    <w:rsid w:val="00BE1DEC"/>
    <w:rsid w:val="00BE7341"/>
    <w:rsid w:val="00C121A2"/>
    <w:rsid w:val="00C1386D"/>
    <w:rsid w:val="00C53007"/>
    <w:rsid w:val="00C765B9"/>
    <w:rsid w:val="00C96A8D"/>
    <w:rsid w:val="00CE60DF"/>
    <w:rsid w:val="00CF3958"/>
    <w:rsid w:val="00D00D99"/>
    <w:rsid w:val="00D15B4F"/>
    <w:rsid w:val="00D302F3"/>
    <w:rsid w:val="00D42420"/>
    <w:rsid w:val="00D54D7D"/>
    <w:rsid w:val="00D555FE"/>
    <w:rsid w:val="00D57F1B"/>
    <w:rsid w:val="00DA094B"/>
    <w:rsid w:val="00DA7AFB"/>
    <w:rsid w:val="00DD7103"/>
    <w:rsid w:val="00DE2DBC"/>
    <w:rsid w:val="00E11FF3"/>
    <w:rsid w:val="00E45506"/>
    <w:rsid w:val="00E51932"/>
    <w:rsid w:val="00ED3DC2"/>
    <w:rsid w:val="00F26BAD"/>
    <w:rsid w:val="00F51939"/>
    <w:rsid w:val="00F6019F"/>
    <w:rsid w:val="00F61370"/>
    <w:rsid w:val="00F84346"/>
    <w:rsid w:val="00F931B6"/>
    <w:rsid w:val="00FC68B0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1E04E-2BCF-408A-BF14-40BBDC42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70C4"/>
    <w:pPr>
      <w:spacing w:after="120" w:line="240" w:lineRule="auto"/>
    </w:pPr>
    <w:rPr>
      <w:rFonts w:ascii="Georgia" w:hAnsi="Georgia"/>
    </w:rPr>
  </w:style>
  <w:style w:type="paragraph" w:styleId="Nadpis1">
    <w:name w:val="heading 1"/>
    <w:basedOn w:val="Normln"/>
    <w:next w:val="Normln"/>
    <w:link w:val="Nadpis1Char"/>
    <w:autoRedefine/>
    <w:qFormat/>
    <w:rsid w:val="003C05E2"/>
    <w:pPr>
      <w:keepNext/>
      <w:numPr>
        <w:numId w:val="8"/>
      </w:numPr>
      <w:spacing w:before="360"/>
      <w:ind w:left="426" w:hanging="568"/>
      <w:contextualSpacing/>
      <w:outlineLvl w:val="0"/>
    </w:pPr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F7B07"/>
    <w:pPr>
      <w:keepNext/>
      <w:spacing w:after="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F7B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4F7B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</w:pPr>
    <w:rPr>
      <w:rFonts w:ascii="Century Gothic" w:eastAsia="Times New Roman" w:hAnsi="Century Gothic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F7B07"/>
    <w:rPr>
      <w:rFonts w:ascii="Century Gothic" w:eastAsia="Times New Roman" w:hAnsi="Century Gothic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7B0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F7B07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58628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67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671A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671A"/>
    <w:rPr>
      <w:rFonts w:ascii="Georgia" w:hAnsi="Georgia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61370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A094B"/>
    <w:pPr>
      <w:ind w:left="283"/>
    </w:pPr>
    <w:rPr>
      <w:rFonts w:eastAsia="Calibri" w:cs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A094B"/>
    <w:rPr>
      <w:rFonts w:ascii="Georgia" w:eastAsia="Calibri" w:hAnsi="Georgia" w:cs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D6EF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5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55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05E2"/>
    <w:rPr>
      <w:rFonts w:ascii="Arial" w:eastAsia="Times New Roman" w:hAnsi="Arial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0F4F-F9A3-45C3-B6B8-B6957480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nemocnice Ostrava, p.o.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hlavata</dc:creator>
  <cp:lastModifiedBy>Branná Lucie</cp:lastModifiedBy>
  <cp:revision>2</cp:revision>
  <dcterms:created xsi:type="dcterms:W3CDTF">2026-02-16T08:41:00Z</dcterms:created>
  <dcterms:modified xsi:type="dcterms:W3CDTF">2026-02-16T08:41:00Z</dcterms:modified>
</cp:coreProperties>
</file>